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D1C7D" w14:textId="433A9A70" w:rsidR="00504858" w:rsidRDefault="00293694" w:rsidP="00504858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Fastenbegleitung nach </w:t>
      </w:r>
      <w:r>
        <w:rPr>
          <w:rFonts w:ascii="Times New Roman" w:hAnsi="Times New Roman" w:cs="Times New Roman"/>
          <w:b/>
          <w:bCs/>
          <w:sz w:val="56"/>
          <w:szCs w:val="56"/>
          <w:u w:val="single"/>
        </w:rPr>
        <w:br/>
        <w:t>Hildegard v. Bingen im Lockdown</w:t>
      </w:r>
    </w:p>
    <w:p w14:paraId="4973BA74" w14:textId="43A762B6" w:rsidR="00293694" w:rsidRPr="00FB11B9" w:rsidRDefault="00293694" w:rsidP="00FB11B9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B11B9">
        <w:rPr>
          <w:rFonts w:ascii="Times New Roman" w:hAnsi="Times New Roman" w:cs="Times New Roman"/>
          <w:color w:val="FF0000"/>
          <w:sz w:val="36"/>
          <w:szCs w:val="36"/>
        </w:rPr>
        <w:t>Dem Corona Blues entkommen und frei machen für Neues!!!</w:t>
      </w:r>
    </w:p>
    <w:p w14:paraId="0E4C0741" w14:textId="1D1D2666" w:rsidR="00293694" w:rsidRDefault="00FB11B9" w:rsidP="00293694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07FB304C" wp14:editId="2A03C262">
            <wp:extent cx="3638550" cy="272931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720" cy="273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572">
        <w:rPr>
          <w:rFonts w:ascii="Times New Roman" w:hAnsi="Times New Roman" w:cs="Times New Roman"/>
          <w:b/>
          <w:bCs/>
          <w:sz w:val="56"/>
          <w:szCs w:val="56"/>
          <w:u w:val="single"/>
        </w:rPr>
        <w:br/>
      </w:r>
    </w:p>
    <w:p w14:paraId="2B1A0773" w14:textId="2A4BCE8D" w:rsidR="00FB11B9" w:rsidRPr="00FB11B9" w:rsidRDefault="00FB11B9" w:rsidP="00FB1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D0D0D"/>
          <w:sz w:val="32"/>
          <w:szCs w:val="32"/>
        </w:rPr>
      </w:pPr>
      <w:r w:rsidRPr="00FB11B9">
        <w:rPr>
          <w:rFonts w:ascii="Times New Roman" w:hAnsi="Times New Roman" w:cs="Times New Roman"/>
          <w:i/>
          <w:iCs/>
          <w:color w:val="0D0D0D"/>
          <w:sz w:val="32"/>
          <w:szCs w:val="32"/>
        </w:rPr>
        <w:t>„Wer nicht ganz gesund und noch nicht krank ist, dem bringt maßvolles</w:t>
      </w:r>
      <w:r>
        <w:rPr>
          <w:rFonts w:ascii="Times New Roman" w:hAnsi="Times New Roman" w:cs="Times New Roman"/>
          <w:i/>
          <w:iCs/>
          <w:color w:val="0D0D0D"/>
          <w:sz w:val="32"/>
          <w:szCs w:val="32"/>
        </w:rPr>
        <w:t xml:space="preserve"> </w:t>
      </w:r>
      <w:r w:rsidRPr="00FB11B9">
        <w:rPr>
          <w:rFonts w:ascii="Times New Roman" w:hAnsi="Times New Roman" w:cs="Times New Roman"/>
          <w:i/>
          <w:iCs/>
          <w:color w:val="0D0D0D"/>
          <w:sz w:val="32"/>
          <w:szCs w:val="32"/>
        </w:rPr>
        <w:t>Fasten die Gesundheit zurück. Auch die Gesunden sollten diese Kur</w:t>
      </w:r>
      <w:r>
        <w:rPr>
          <w:rFonts w:ascii="Times New Roman" w:hAnsi="Times New Roman" w:cs="Times New Roman"/>
          <w:i/>
          <w:iCs/>
          <w:color w:val="0D0D0D"/>
          <w:sz w:val="32"/>
          <w:szCs w:val="32"/>
        </w:rPr>
        <w:t xml:space="preserve"> </w:t>
      </w:r>
      <w:r w:rsidRPr="00FB11B9">
        <w:rPr>
          <w:rFonts w:ascii="Times New Roman" w:hAnsi="Times New Roman" w:cs="Times New Roman"/>
          <w:i/>
          <w:iCs/>
          <w:color w:val="0D0D0D"/>
          <w:sz w:val="32"/>
          <w:szCs w:val="32"/>
        </w:rPr>
        <w:t>machen, weil es ihnen die Gesundheit erhält,</w:t>
      </w:r>
    </w:p>
    <w:p w14:paraId="0B2EDCE6" w14:textId="4FC4A9F8" w:rsidR="00FB11B9" w:rsidRDefault="00FB11B9" w:rsidP="00FB11B9">
      <w:pPr>
        <w:jc w:val="center"/>
        <w:rPr>
          <w:rFonts w:ascii="Times New Roman" w:hAnsi="Times New Roman" w:cs="Times New Roman"/>
          <w:i/>
          <w:iCs/>
          <w:color w:val="0D0D0D"/>
          <w:sz w:val="24"/>
          <w:szCs w:val="24"/>
        </w:rPr>
      </w:pPr>
      <w:r w:rsidRPr="00FB11B9">
        <w:rPr>
          <w:rFonts w:ascii="Times New Roman" w:hAnsi="Times New Roman" w:cs="Times New Roman"/>
          <w:i/>
          <w:iCs/>
          <w:color w:val="0D0D0D"/>
          <w:sz w:val="32"/>
          <w:szCs w:val="32"/>
        </w:rPr>
        <w:t xml:space="preserve">damit sie nicht krank werden.“ </w:t>
      </w:r>
      <w:r>
        <w:rPr>
          <w:rFonts w:ascii="Times New Roman" w:hAnsi="Times New Roman" w:cs="Times New Roman"/>
          <w:i/>
          <w:iCs/>
          <w:color w:val="0D0D0D"/>
          <w:sz w:val="32"/>
          <w:szCs w:val="32"/>
        </w:rPr>
        <w:br/>
      </w:r>
      <w:r w:rsidRPr="00FB11B9">
        <w:rPr>
          <w:rFonts w:ascii="Times New Roman" w:hAnsi="Times New Roman" w:cs="Times New Roman"/>
          <w:i/>
          <w:iCs/>
          <w:color w:val="0D0D0D"/>
          <w:sz w:val="24"/>
          <w:szCs w:val="24"/>
        </w:rPr>
        <w:t>Hl. Hildegard</w:t>
      </w:r>
    </w:p>
    <w:p w14:paraId="46B95DC5" w14:textId="77777777" w:rsidR="00144409" w:rsidRPr="00FB11B9" w:rsidRDefault="00144409" w:rsidP="00FB11B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F6D8093" w14:textId="36EA5ED8" w:rsidR="00462781" w:rsidRDefault="00FB11B9" w:rsidP="00462781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FB11B9">
        <w:rPr>
          <w:rFonts w:ascii="Times New Roman" w:hAnsi="Times New Roman" w:cs="Times New Roman"/>
          <w:b/>
          <w:bCs/>
          <w:color w:val="FF0000"/>
          <w:sz w:val="72"/>
          <w:szCs w:val="72"/>
        </w:rPr>
        <w:t>01.03.-12.03.2021</w:t>
      </w:r>
    </w:p>
    <w:p w14:paraId="7F3082F7" w14:textId="5F82267E" w:rsidR="009E3628" w:rsidRDefault="009E3628" w:rsidP="009E36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Entkomme dem Corona Blues und der Stagnation im momentanen Alltag. Eine Fastenkur ist eine gute Möglichkeit </w:t>
      </w:r>
      <w:r w:rsidR="003355E9">
        <w:rPr>
          <w:rFonts w:ascii="Times New Roman" w:hAnsi="Times New Roman" w:cs="Times New Roman"/>
          <w:sz w:val="32"/>
          <w:szCs w:val="32"/>
        </w:rPr>
        <w:t>de</w:t>
      </w:r>
      <w:r w:rsidR="00C011E3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 Körper und </w:t>
      </w:r>
      <w:r w:rsidR="00D97E7A">
        <w:rPr>
          <w:rFonts w:ascii="Times New Roman" w:hAnsi="Times New Roman" w:cs="Times New Roman"/>
          <w:sz w:val="32"/>
          <w:szCs w:val="32"/>
        </w:rPr>
        <w:t>die</w:t>
      </w:r>
      <w:r w:rsidR="003355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Seele wieder in Einklang zu bringen! </w:t>
      </w:r>
    </w:p>
    <w:p w14:paraId="41254741" w14:textId="6CE7E477" w:rsidR="00C011E3" w:rsidRDefault="00C011E3" w:rsidP="009E36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Das </w:t>
      </w:r>
      <w:r w:rsidRPr="00AE0DCF">
        <w:rPr>
          <w:rFonts w:ascii="Times New Roman" w:hAnsi="Times New Roman" w:cs="Times New Roman"/>
          <w:b/>
          <w:bCs/>
          <w:sz w:val="32"/>
          <w:szCs w:val="32"/>
        </w:rPr>
        <w:t xml:space="preserve">Fastenprogramm </w:t>
      </w:r>
      <w:r>
        <w:rPr>
          <w:rFonts w:ascii="Times New Roman" w:hAnsi="Times New Roman" w:cs="Times New Roman"/>
          <w:sz w:val="32"/>
          <w:szCs w:val="32"/>
        </w:rPr>
        <w:t>geht über 12 Tage. Danach planen Sie bitte noch ein paar Tage zum langsamen Aufbau der Ernährung ein!</w:t>
      </w:r>
      <w:r>
        <w:rPr>
          <w:rFonts w:ascii="Times New Roman" w:hAnsi="Times New Roman" w:cs="Times New Roman"/>
          <w:sz w:val="32"/>
          <w:szCs w:val="32"/>
        </w:rPr>
        <w:br/>
        <w:t xml:space="preserve">Am 01.03. beginnt die Kur mit 4 Entlastungstagen. Das eigentliche Fasten beginnt am Freitag, den 05.03. und endet am Donnerstag Abend den 11.03.. Ab 12.03. beginnt die Aufbaukost für ca. 1 Woche. </w:t>
      </w:r>
      <w:r>
        <w:rPr>
          <w:rFonts w:ascii="Times New Roman" w:hAnsi="Times New Roman" w:cs="Times New Roman"/>
          <w:sz w:val="32"/>
          <w:szCs w:val="32"/>
        </w:rPr>
        <w:lastRenderedPageBreak/>
        <w:t>Diese Zeit werden Sie eigenständig durchführen, bekommen aber am 12.03. Hinweise und Durchführungsratschläge</w:t>
      </w:r>
      <w:r w:rsidR="00144409">
        <w:rPr>
          <w:rFonts w:ascii="Times New Roman" w:hAnsi="Times New Roman" w:cs="Times New Roman"/>
          <w:sz w:val="32"/>
          <w:szCs w:val="32"/>
        </w:rPr>
        <w:t xml:space="preserve"> dazu.</w:t>
      </w:r>
    </w:p>
    <w:p w14:paraId="3FB1C905" w14:textId="3049B4E5" w:rsidR="00C011E3" w:rsidRDefault="00C011E3" w:rsidP="009E3628">
      <w:pPr>
        <w:rPr>
          <w:rFonts w:ascii="Times New Roman" w:hAnsi="Times New Roman" w:cs="Times New Roman"/>
          <w:sz w:val="32"/>
          <w:szCs w:val="32"/>
          <w:u w:val="single"/>
        </w:rPr>
      </w:pPr>
      <w:r w:rsidRPr="00C011E3">
        <w:rPr>
          <w:rFonts w:ascii="Times New Roman" w:hAnsi="Times New Roman" w:cs="Times New Roman"/>
          <w:sz w:val="32"/>
          <w:szCs w:val="32"/>
          <w:u w:val="single"/>
        </w:rPr>
        <w:t>Egal ob Sie im Homeoffice, Arbeit oder Urlaub sind. Diese Methode ist mit dem Berufsleben vereinbar und möglich!</w:t>
      </w:r>
    </w:p>
    <w:p w14:paraId="16AD8BF6" w14:textId="117EDD91" w:rsidR="00C011E3" w:rsidRDefault="00AE0DCF" w:rsidP="009E36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Ihre </w:t>
      </w:r>
      <w:r w:rsidRPr="00AE0DCF">
        <w:rPr>
          <w:rFonts w:ascii="Times New Roman" w:hAnsi="Times New Roman" w:cs="Times New Roman"/>
          <w:b/>
          <w:bCs/>
          <w:sz w:val="32"/>
          <w:szCs w:val="32"/>
        </w:rPr>
        <w:t xml:space="preserve">Kosten </w:t>
      </w:r>
      <w:r>
        <w:rPr>
          <w:rFonts w:ascii="Times New Roman" w:hAnsi="Times New Roman" w:cs="Times New Roman"/>
          <w:sz w:val="32"/>
          <w:szCs w:val="32"/>
        </w:rPr>
        <w:t>belaufen sich auf 65,- Euro und beinhalten täglich:</w:t>
      </w:r>
    </w:p>
    <w:p w14:paraId="21117A72" w14:textId="432E2993" w:rsidR="00AE0DCF" w:rsidRDefault="00AE0DCF" w:rsidP="009E36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Rezepte, Tipps aus der Hildegardheilkunde, </w:t>
      </w:r>
      <w:r w:rsidR="00462781">
        <w:rPr>
          <w:rFonts w:ascii="Times New Roman" w:hAnsi="Times New Roman" w:cs="Times New Roman"/>
          <w:sz w:val="32"/>
          <w:szCs w:val="32"/>
        </w:rPr>
        <w:t xml:space="preserve">gesprochene </w:t>
      </w:r>
      <w:r>
        <w:rPr>
          <w:rFonts w:ascii="Times New Roman" w:hAnsi="Times New Roman" w:cs="Times New Roman"/>
          <w:sz w:val="32"/>
          <w:szCs w:val="32"/>
        </w:rPr>
        <w:t xml:space="preserve">Phantasiereisen, </w:t>
      </w:r>
      <w:r w:rsidR="006E16FC">
        <w:rPr>
          <w:rFonts w:ascii="Times New Roman" w:hAnsi="Times New Roman" w:cs="Times New Roman"/>
          <w:sz w:val="32"/>
          <w:szCs w:val="32"/>
        </w:rPr>
        <w:t xml:space="preserve">Möglichkeiten der Entgiftungsförderung (Leber, Haut, </w:t>
      </w:r>
      <w:r w:rsidR="00D97E7A">
        <w:rPr>
          <w:rFonts w:ascii="Times New Roman" w:hAnsi="Times New Roman" w:cs="Times New Roman"/>
          <w:sz w:val="32"/>
          <w:szCs w:val="32"/>
        </w:rPr>
        <w:t xml:space="preserve">Darm, </w:t>
      </w:r>
      <w:r w:rsidR="006E16FC">
        <w:rPr>
          <w:rFonts w:ascii="Times New Roman" w:hAnsi="Times New Roman" w:cs="Times New Roman"/>
          <w:sz w:val="32"/>
          <w:szCs w:val="32"/>
        </w:rPr>
        <w:t xml:space="preserve">Niere etc.), individuelle Teemischungen für das eigene Temperament, </w:t>
      </w:r>
      <w:r>
        <w:rPr>
          <w:rFonts w:ascii="Times New Roman" w:hAnsi="Times New Roman" w:cs="Times New Roman"/>
          <w:sz w:val="32"/>
          <w:szCs w:val="32"/>
        </w:rPr>
        <w:t xml:space="preserve">körperliche Übungen, Ratschläge zur Seelenheilkunde und eine </w:t>
      </w:r>
      <w:r w:rsidRPr="0015661B">
        <w:rPr>
          <w:rFonts w:ascii="Times New Roman" w:hAnsi="Times New Roman" w:cs="Times New Roman"/>
          <w:sz w:val="32"/>
          <w:szCs w:val="32"/>
          <w:u w:val="single"/>
        </w:rPr>
        <w:t>Massage von 30 Min.</w:t>
      </w:r>
      <w:r>
        <w:rPr>
          <w:rFonts w:ascii="Times New Roman" w:hAnsi="Times New Roman" w:cs="Times New Roman"/>
          <w:sz w:val="32"/>
          <w:szCs w:val="32"/>
        </w:rPr>
        <w:t xml:space="preserve"> in meiner Praxis (Termine </w:t>
      </w:r>
      <w:r w:rsidR="00347916">
        <w:rPr>
          <w:rFonts w:ascii="Times New Roman" w:hAnsi="Times New Roman" w:cs="Times New Roman"/>
          <w:sz w:val="32"/>
          <w:szCs w:val="32"/>
        </w:rPr>
        <w:t>werden flexibel mit mir vereinbart).</w:t>
      </w:r>
    </w:p>
    <w:p w14:paraId="71435109" w14:textId="369408A6" w:rsidR="00F23974" w:rsidRDefault="00F23974" w:rsidP="009E36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Bitte planen Sie noch Kosten für Gewürze/Tees/Elixiere ein!</w:t>
      </w:r>
    </w:p>
    <w:p w14:paraId="1F8EB50B" w14:textId="6D25FC38" w:rsidR="0052487A" w:rsidRPr="0052487A" w:rsidRDefault="0052487A" w:rsidP="009E362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2487A">
        <w:rPr>
          <w:rFonts w:ascii="Times New Roman" w:hAnsi="Times New Roman" w:cs="Times New Roman"/>
          <w:b/>
          <w:bCs/>
          <w:sz w:val="32"/>
          <w:szCs w:val="32"/>
        </w:rPr>
        <w:t>Die erste Infomail bekommt ihr schon am Freitag, den 26.02., damit ihr bis Montag noch alle notwendigen Sachen besorgen könnt!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Dann ab 01.03. immer abends für den nächsten Tag oder frühmorgens!</w:t>
      </w:r>
    </w:p>
    <w:p w14:paraId="60683E1A" w14:textId="77777777" w:rsidR="00D97E7A" w:rsidRDefault="00D97E7A" w:rsidP="009E3628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0A3097CB" w14:textId="60F98B77" w:rsidR="00D97E7A" w:rsidRPr="00D97E7A" w:rsidRDefault="00D97E7A" w:rsidP="009E3628">
      <w:pPr>
        <w:rPr>
          <w:rFonts w:ascii="Times New Roman" w:hAnsi="Times New Roman" w:cs="Times New Roman"/>
          <w:sz w:val="32"/>
          <w:szCs w:val="32"/>
          <w:u w:val="single"/>
        </w:rPr>
      </w:pPr>
      <w:r w:rsidRPr="00D97E7A">
        <w:rPr>
          <w:rFonts w:ascii="Times New Roman" w:hAnsi="Times New Roman" w:cs="Times New Roman"/>
          <w:sz w:val="32"/>
          <w:szCs w:val="32"/>
          <w:u w:val="single"/>
        </w:rPr>
        <w:t>Bei Fragen und Unsicherheiten können Sie mich jederzeit per E-mail kontaktieren!</w:t>
      </w:r>
    </w:p>
    <w:p w14:paraId="714DD078" w14:textId="5143802E" w:rsidR="00D97E7A" w:rsidRDefault="00D97E7A" w:rsidP="009E3628">
      <w:pPr>
        <w:rPr>
          <w:rFonts w:ascii="Times New Roman" w:hAnsi="Times New Roman" w:cs="Times New Roman"/>
          <w:sz w:val="32"/>
          <w:szCs w:val="32"/>
        </w:rPr>
      </w:pPr>
    </w:p>
    <w:p w14:paraId="259956D4" w14:textId="6B8BFB30" w:rsidR="00D97E7A" w:rsidRDefault="00D97E7A" w:rsidP="009E36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Ich freue mich auf eine gesunderhaltende </w:t>
      </w:r>
      <w:r w:rsidR="008D10AE">
        <w:rPr>
          <w:rFonts w:ascii="Times New Roman" w:hAnsi="Times New Roman" w:cs="Times New Roman"/>
          <w:sz w:val="32"/>
          <w:szCs w:val="32"/>
        </w:rPr>
        <w:t xml:space="preserve">und besinnliche </w:t>
      </w:r>
      <w:r>
        <w:rPr>
          <w:rFonts w:ascii="Times New Roman" w:hAnsi="Times New Roman" w:cs="Times New Roman"/>
          <w:sz w:val="32"/>
          <w:szCs w:val="32"/>
        </w:rPr>
        <w:t>Fastenwoche mit Euch!</w:t>
      </w:r>
    </w:p>
    <w:p w14:paraId="2A5303EF" w14:textId="4E637A92" w:rsidR="00D97E7A" w:rsidRDefault="00D4459E" w:rsidP="009E36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Liebe Grüße,</w:t>
      </w:r>
    </w:p>
    <w:p w14:paraId="19528686" w14:textId="379CE19D" w:rsidR="00D4459E" w:rsidRDefault="00D4459E" w:rsidP="009E36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Birgit Lecheler</w:t>
      </w:r>
    </w:p>
    <w:p w14:paraId="72CE3275" w14:textId="6956FFF3" w:rsidR="00D97E7A" w:rsidRDefault="00D97E7A" w:rsidP="009E3628">
      <w:pPr>
        <w:rPr>
          <w:rFonts w:ascii="Times New Roman" w:hAnsi="Times New Roman" w:cs="Times New Roman"/>
          <w:sz w:val="32"/>
          <w:szCs w:val="32"/>
        </w:rPr>
      </w:pPr>
    </w:p>
    <w:p w14:paraId="0AFCACB8" w14:textId="1A7AD3EE" w:rsidR="00F23974" w:rsidRDefault="00F23974" w:rsidP="009E3628">
      <w:pPr>
        <w:rPr>
          <w:rFonts w:ascii="Times New Roman" w:hAnsi="Times New Roman" w:cs="Times New Roman"/>
          <w:sz w:val="32"/>
          <w:szCs w:val="32"/>
        </w:rPr>
      </w:pPr>
    </w:p>
    <w:p w14:paraId="75211711" w14:textId="77777777" w:rsidR="00F23974" w:rsidRPr="00AE0DCF" w:rsidRDefault="00F23974" w:rsidP="009E3628">
      <w:pPr>
        <w:rPr>
          <w:rFonts w:ascii="Times New Roman" w:hAnsi="Times New Roman" w:cs="Times New Roman"/>
          <w:sz w:val="32"/>
          <w:szCs w:val="32"/>
        </w:rPr>
      </w:pPr>
    </w:p>
    <w:p w14:paraId="2BBA8CB4" w14:textId="4715B718" w:rsidR="00FB11B9" w:rsidRDefault="00FB11B9" w:rsidP="00FB11B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14:paraId="271DFAE6" w14:textId="77777777" w:rsidR="00FB11B9" w:rsidRPr="00FB11B9" w:rsidRDefault="00FB11B9" w:rsidP="00FB11B9">
      <w:pPr>
        <w:rPr>
          <w:rFonts w:ascii="Times New Roman" w:hAnsi="Times New Roman" w:cs="Times New Roman"/>
          <w:color w:val="FF0000"/>
          <w:sz w:val="32"/>
          <w:szCs w:val="32"/>
        </w:rPr>
      </w:pPr>
    </w:p>
    <w:sectPr w:rsidR="00FB11B9" w:rsidRPr="00FB11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94"/>
    <w:rsid w:val="00144409"/>
    <w:rsid w:val="0015661B"/>
    <w:rsid w:val="00293694"/>
    <w:rsid w:val="003355E9"/>
    <w:rsid w:val="00347916"/>
    <w:rsid w:val="00462781"/>
    <w:rsid w:val="00490572"/>
    <w:rsid w:val="00504858"/>
    <w:rsid w:val="0052487A"/>
    <w:rsid w:val="006E16FC"/>
    <w:rsid w:val="008D10AE"/>
    <w:rsid w:val="008F3E20"/>
    <w:rsid w:val="00916F74"/>
    <w:rsid w:val="009E3628"/>
    <w:rsid w:val="00AE0DCF"/>
    <w:rsid w:val="00C011E3"/>
    <w:rsid w:val="00D4459E"/>
    <w:rsid w:val="00D97E7A"/>
    <w:rsid w:val="00F23974"/>
    <w:rsid w:val="00F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C228"/>
  <w15:chartTrackingRefBased/>
  <w15:docId w15:val="{E3DB522D-F6D2-4912-ADC3-58A48156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Lecheler</dc:creator>
  <cp:keywords/>
  <dc:description/>
  <cp:lastModifiedBy>Birgit Lecheler</cp:lastModifiedBy>
  <cp:revision>19</cp:revision>
  <dcterms:created xsi:type="dcterms:W3CDTF">2021-02-13T16:36:00Z</dcterms:created>
  <dcterms:modified xsi:type="dcterms:W3CDTF">2021-02-14T10:07:00Z</dcterms:modified>
</cp:coreProperties>
</file>